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Aufbauendes Gestalten: Figur/Tier/Fantasie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Idee und Inspiration</w:t>
      </w:r>
    </w:p>
    <w:p w:rsidR="00000000" w:rsidDel="00000000" w:rsidP="00000000" w:rsidRDefault="00000000" w:rsidRPr="00000000" w14:paraId="00000004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Wie seid ihr auf das Tier / die Figur gekommen? Wo habt ihr euch inspirieren lassen? Wie habt ihr die Bewegung gewählt?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Arbeitsprozess</w:t>
      </w:r>
    </w:p>
    <w:p w:rsidR="00000000" w:rsidDel="00000000" w:rsidP="00000000" w:rsidRDefault="00000000" w:rsidRPr="00000000" w14:paraId="00000007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Schreibt während jeder Lektion auf, was ihr gemacht habt und wie weit ihr gekommen seid. Sagt dabei immer auch, was gut und was schlecht gegangen ist.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Reflexion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Was war vertraut, neu, ungewohnt, irritierend?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Welche ästhetischen Erfahrungen wurden gemacht?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Welche Aspekte wären für eine weiterführende Arbeit interessant?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Mit welchen Themen aus Kunst und anderen Gebieten könnte die Arbeit verknüpft werden?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u w:val="single"/>
          <w:rtl w:val="0"/>
        </w:rPr>
        <w:t xml:space="preserve">Was könnte vom Auftrag oder von der Lehrperson her besser gemacht werden?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Prozessdokumentation anhand von Bildern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Drahtgerüst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Zeitung und Klebeband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Gipsen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Malen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Endprodukt</w:t>
      </w:r>
    </w:p>
    <w:sectPr>
      <w:headerReference r:id="rId7" w:type="default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C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221DFF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221DFF"/>
  </w:style>
  <w:style w:type="paragraph" w:styleId="Fuzeile">
    <w:name w:val="footer"/>
    <w:basedOn w:val="Standard"/>
    <w:link w:val="FuzeileZchn"/>
    <w:uiPriority w:val="99"/>
    <w:unhideWhenUsed w:val="1"/>
    <w:rsid w:val="00221DFF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221DFF"/>
  </w:style>
  <w:style w:type="paragraph" w:styleId="Titel">
    <w:name w:val="Title"/>
    <w:basedOn w:val="Standard"/>
    <w:next w:val="Standard"/>
    <w:link w:val="TitelZchn"/>
    <w:uiPriority w:val="10"/>
    <w:qFormat w:val="1"/>
    <w:rsid w:val="00221DFF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221DF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FHeyhavi3797nHQrK7DfxG7ilw==">CgMxLjA4AHIhMXByaWs1VVZFVjc2SEp2cDZmUDNJOXZXa0VidEtka21x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2021-11-15T18:09:00Z</dcterms:created>
  <dc:creator>Marina Bücheler (STUD)</dc:creator>
</cp:coreProperties>
</file>